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0F" w:rsidRDefault="00D56687">
      <w:r>
        <w:rPr>
          <w:rFonts w:hint="eastAsia"/>
        </w:rPr>
        <w:t>レ</w:t>
      </w:r>
      <w:bookmarkStart w:id="0" w:name="_GoBack"/>
      <w:bookmarkEnd w:id="0"/>
      <w:r>
        <w:rPr>
          <w:rFonts w:hint="eastAsia"/>
        </w:rPr>
        <w:t>ポート課題</w:t>
      </w:r>
    </w:p>
    <w:p w:rsidR="000B3F4E" w:rsidRDefault="000B3F4E"/>
    <w:p w:rsidR="000B3F4E" w:rsidRDefault="000B3F4E">
      <w:r>
        <w:rPr>
          <w:rFonts w:hint="eastAsia"/>
        </w:rPr>
        <w:t>以下の</w:t>
      </w:r>
      <w:r w:rsidR="00D32B01">
        <w:rPr>
          <w:rFonts w:hint="eastAsia"/>
        </w:rPr>
        <w:t>いずれかに応えよ</w:t>
      </w:r>
      <w:r>
        <w:rPr>
          <w:rFonts w:hint="eastAsia"/>
        </w:rPr>
        <w:t>．</w:t>
      </w:r>
    </w:p>
    <w:p w:rsidR="00D32B01" w:rsidRDefault="00D32B01"/>
    <w:p w:rsidR="00D32B01" w:rsidRDefault="00D32B01">
      <w:r>
        <w:rPr>
          <w:rFonts w:hint="eastAsia"/>
        </w:rPr>
        <w:t>１．</w:t>
      </w:r>
    </w:p>
    <w:p w:rsidR="00D32B01" w:rsidRDefault="00D32B01">
      <w:r>
        <w:rPr>
          <w:rFonts w:hint="eastAsia"/>
        </w:rPr>
        <w:t xml:space="preserve">　グローバリゼーションとは，</w:t>
      </w:r>
      <w:r>
        <w:rPr>
          <w:rFonts w:hint="eastAsia"/>
        </w:rPr>
        <w:t xml:space="preserve">1) </w:t>
      </w:r>
      <w:r>
        <w:rPr>
          <w:rFonts w:hint="eastAsia"/>
        </w:rPr>
        <w:t>いなかる現象</w:t>
      </w:r>
      <w:r w:rsidR="00EA19B7">
        <w:rPr>
          <w:rFonts w:hint="eastAsia"/>
        </w:rPr>
        <w:t>であり</w:t>
      </w:r>
      <w:r>
        <w:rPr>
          <w:rFonts w:hint="eastAsia"/>
        </w:rPr>
        <w:t>，</w:t>
      </w:r>
      <w:r>
        <w:rPr>
          <w:rFonts w:hint="eastAsia"/>
        </w:rPr>
        <w:t xml:space="preserve">2) </w:t>
      </w:r>
      <w:r>
        <w:rPr>
          <w:rFonts w:hint="eastAsia"/>
        </w:rPr>
        <w:t>どのような正の効果を有する</w:t>
      </w:r>
      <w:r w:rsidR="00EA19B7">
        <w:rPr>
          <w:rFonts w:hint="eastAsia"/>
        </w:rPr>
        <w:t>の</w:t>
      </w:r>
      <w:r>
        <w:rPr>
          <w:rFonts w:hint="eastAsia"/>
        </w:rPr>
        <w:t>か，</w:t>
      </w:r>
      <w:r>
        <w:rPr>
          <w:rFonts w:hint="eastAsia"/>
        </w:rPr>
        <w:t xml:space="preserve">3) </w:t>
      </w:r>
      <w:r>
        <w:rPr>
          <w:rFonts w:hint="eastAsia"/>
        </w:rPr>
        <w:t>地球環境問題をどのようなメカニズムで悪化させる</w:t>
      </w:r>
      <w:r w:rsidR="00EA19B7">
        <w:rPr>
          <w:rFonts w:hint="eastAsia"/>
        </w:rPr>
        <w:t>の</w:t>
      </w:r>
      <w:r>
        <w:rPr>
          <w:rFonts w:hint="eastAsia"/>
        </w:rPr>
        <w:t>か，</w:t>
      </w:r>
      <w:r w:rsidR="00EA19B7">
        <w:rPr>
          <w:rFonts w:hint="eastAsia"/>
        </w:rPr>
        <w:t>という三点について</w:t>
      </w:r>
      <w:r>
        <w:rPr>
          <w:rFonts w:hint="eastAsia"/>
        </w:rPr>
        <w:t>以下の用語を用いて説明せよ：ロジスティクス，国際貿易，外部性，市場の効率性，</w:t>
      </w:r>
    </w:p>
    <w:p w:rsidR="00D32B01" w:rsidRDefault="00D32B01"/>
    <w:p w:rsidR="00D32B01" w:rsidRDefault="00D32B01">
      <w:r>
        <w:rPr>
          <w:rFonts w:hint="eastAsia"/>
        </w:rPr>
        <w:t>２．</w:t>
      </w:r>
    </w:p>
    <w:p w:rsidR="000B3F4E" w:rsidRDefault="00EA19B7" w:rsidP="00EA19B7">
      <w:r>
        <w:rPr>
          <w:rFonts w:hint="eastAsia"/>
        </w:rPr>
        <w:t xml:space="preserve">　</w:t>
      </w:r>
      <w:r w:rsidR="000B3F4E">
        <w:rPr>
          <w:rFonts w:hint="eastAsia"/>
        </w:rPr>
        <w:t>生物多様性オフセット（代償ミティゲーション）とは，何を目的として，誰に対して，何を義務付ける制度であるか説明せよ．</w:t>
      </w:r>
      <w:r>
        <w:rPr>
          <w:rFonts w:hint="eastAsia"/>
        </w:rPr>
        <w:t>また，生物</w:t>
      </w:r>
      <w:r w:rsidR="000B3F4E">
        <w:rPr>
          <w:rFonts w:hint="eastAsia"/>
        </w:rPr>
        <w:t>多様性オフセット（代償ミティゲーション）の課題</w:t>
      </w:r>
      <w:r>
        <w:rPr>
          <w:rFonts w:hint="eastAsia"/>
        </w:rPr>
        <w:t>と，生物多様性バンキングがどのようにして課題解決につながるかを</w:t>
      </w:r>
      <w:r w:rsidR="000B3F4E">
        <w:rPr>
          <w:rFonts w:hint="eastAsia"/>
        </w:rPr>
        <w:t>説明せよ．</w:t>
      </w:r>
    </w:p>
    <w:p w:rsidR="00EA19B7" w:rsidRDefault="00EA19B7" w:rsidP="00EA19B7">
      <w:pPr>
        <w:rPr>
          <w:rFonts w:hint="eastAsia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  <w:u w:val="single"/>
        </w:rPr>
        <w:t>解答欄</w:t>
      </w: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D56687">
      <w:pPr>
        <w:snapToGrid w:val="0"/>
        <w:spacing w:line="360" w:lineRule="auto"/>
        <w:rPr>
          <w:rFonts w:hint="eastAsia"/>
          <w:u w:val="single"/>
        </w:rPr>
      </w:pPr>
    </w:p>
    <w:p w:rsidR="00D56687" w:rsidRPr="00D56687" w:rsidRDefault="00D56687" w:rsidP="00EA19B7">
      <w:pPr>
        <w:rPr>
          <w:u w:val="single"/>
        </w:rPr>
      </w:pPr>
    </w:p>
    <w:sectPr w:rsidR="00D56687" w:rsidRPr="00D5668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97" w:rsidRDefault="00E24A97" w:rsidP="00D56687">
      <w:r>
        <w:separator/>
      </w:r>
    </w:p>
  </w:endnote>
  <w:endnote w:type="continuationSeparator" w:id="0">
    <w:p w:rsidR="00E24A97" w:rsidRDefault="00E24A97" w:rsidP="00D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97" w:rsidRDefault="00E24A97" w:rsidP="00D56687">
      <w:r>
        <w:separator/>
      </w:r>
    </w:p>
  </w:footnote>
  <w:footnote w:type="continuationSeparator" w:id="0">
    <w:p w:rsidR="00E24A97" w:rsidRDefault="00E24A97" w:rsidP="00D5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87" w:rsidRPr="00D56687" w:rsidRDefault="00D56687">
    <w:pPr>
      <w:pStyle w:val="a3"/>
      <w:rPr>
        <w:u w:val="single"/>
      </w:rPr>
    </w:pPr>
    <w:r w:rsidRPr="00D56687">
      <w:rPr>
        <w:rFonts w:hint="eastAsia"/>
        <w:u w:val="single"/>
      </w:rPr>
      <w:t xml:space="preserve">学籍番号　　　　　　　　　　</w:t>
    </w:r>
    <w:r w:rsidRPr="00D56687">
      <w:rPr>
        <w:rFonts w:hint="eastAsia"/>
      </w:rPr>
      <w:t xml:space="preserve">　　　</w:t>
    </w:r>
    <w:r w:rsidRPr="00D56687">
      <w:rPr>
        <w:rFonts w:hint="eastAsia"/>
        <w:u w:val="single"/>
      </w:rPr>
      <w:t xml:space="preserve">氏名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E"/>
    <w:rsid w:val="000B3F4E"/>
    <w:rsid w:val="0031447B"/>
    <w:rsid w:val="003F4C83"/>
    <w:rsid w:val="00627C1E"/>
    <w:rsid w:val="006F7C87"/>
    <w:rsid w:val="008F26B2"/>
    <w:rsid w:val="00A92FD3"/>
    <w:rsid w:val="00AD5F0F"/>
    <w:rsid w:val="00D10A32"/>
    <w:rsid w:val="00D32B01"/>
    <w:rsid w:val="00D56687"/>
    <w:rsid w:val="00E24A97"/>
    <w:rsid w:val="00E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87"/>
  </w:style>
  <w:style w:type="paragraph" w:styleId="a5">
    <w:name w:val="footer"/>
    <w:basedOn w:val="a"/>
    <w:link w:val="a6"/>
    <w:uiPriority w:val="99"/>
    <w:unhideWhenUsed/>
    <w:rsid w:val="00D56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87"/>
  </w:style>
  <w:style w:type="paragraph" w:styleId="a5">
    <w:name w:val="footer"/>
    <w:basedOn w:val="a"/>
    <w:link w:val="a6"/>
    <w:uiPriority w:val="99"/>
    <w:unhideWhenUsed/>
    <w:rsid w:val="00D56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 Fukumoto</dc:creator>
  <cp:lastModifiedBy>Junya Fukumoto</cp:lastModifiedBy>
  <cp:revision>2</cp:revision>
  <cp:lastPrinted>2018-05-21T02:14:00Z</cp:lastPrinted>
  <dcterms:created xsi:type="dcterms:W3CDTF">2018-05-21T02:14:00Z</dcterms:created>
  <dcterms:modified xsi:type="dcterms:W3CDTF">2018-05-21T02:14:00Z</dcterms:modified>
</cp:coreProperties>
</file>